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987D" w14:textId="77777777" w:rsidR="00235C2C" w:rsidRDefault="00235C2C" w:rsidP="00235C2C">
      <w:pPr>
        <w:spacing w:line="276" w:lineRule="auto"/>
        <w:jc w:val="center"/>
        <w:rPr>
          <w:rFonts w:cs="Arial"/>
          <w:b/>
          <w:szCs w:val="22"/>
        </w:rPr>
      </w:pPr>
      <w:r w:rsidRPr="005B1F87">
        <w:rPr>
          <w:rFonts w:cs="Arial"/>
          <w:b/>
          <w:szCs w:val="22"/>
        </w:rPr>
        <w:t xml:space="preserve">Załącznik nr </w:t>
      </w:r>
      <w:r>
        <w:rPr>
          <w:rFonts w:cs="Arial"/>
          <w:b/>
          <w:szCs w:val="22"/>
        </w:rPr>
        <w:t>2</w:t>
      </w:r>
      <w:r w:rsidRPr="005B1F87">
        <w:rPr>
          <w:rFonts w:cs="Arial"/>
          <w:b/>
          <w:szCs w:val="22"/>
        </w:rPr>
        <w:t xml:space="preserve"> do</w:t>
      </w:r>
    </w:p>
    <w:p w14:paraId="01E5C11D" w14:textId="77777777" w:rsidR="00235C2C" w:rsidRDefault="00235C2C" w:rsidP="00235C2C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ZAPROSZENIA DO</w:t>
      </w:r>
      <w:r w:rsidRPr="005B1F87">
        <w:rPr>
          <w:rFonts w:cs="Arial"/>
          <w:b/>
          <w:szCs w:val="22"/>
        </w:rPr>
        <w:t xml:space="preserve"> DIALOGU TECHNICZNEGO </w:t>
      </w:r>
    </w:p>
    <w:p w14:paraId="662E36DF" w14:textId="77777777" w:rsidR="00235C2C" w:rsidRDefault="00235C2C" w:rsidP="00235C2C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15FBF1D7" w14:textId="29FFF054" w:rsidR="00235C2C" w:rsidRPr="00AF74B1" w:rsidRDefault="00235C2C" w:rsidP="00235C2C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F74B1">
        <w:rPr>
          <w:rFonts w:cs="Arial"/>
          <w:b/>
          <w:sz w:val="22"/>
          <w:szCs w:val="22"/>
        </w:rPr>
        <w:t xml:space="preserve">w sprawie przygotowania postępowania na </w:t>
      </w:r>
      <w:r w:rsidRPr="00235C2C">
        <w:rPr>
          <w:rFonts w:cs="Arial"/>
          <w:b/>
          <w:sz w:val="22"/>
          <w:szCs w:val="22"/>
        </w:rPr>
        <w:t>rozbudow</w:t>
      </w:r>
      <w:r>
        <w:rPr>
          <w:rFonts w:cs="Arial"/>
          <w:b/>
          <w:sz w:val="22"/>
          <w:szCs w:val="22"/>
        </w:rPr>
        <w:t>ę</w:t>
      </w:r>
      <w:r w:rsidRPr="00235C2C">
        <w:rPr>
          <w:rFonts w:cs="Arial"/>
          <w:b/>
          <w:sz w:val="22"/>
          <w:szCs w:val="22"/>
        </w:rPr>
        <w:t xml:space="preserve"> placu magazynowego wraz z dostosowaniem do obecnych potrzeb (Poznań, ul. Czerwonacka 5).</w:t>
      </w:r>
    </w:p>
    <w:p w14:paraId="7D799400" w14:textId="77777777" w:rsidR="00235C2C" w:rsidRPr="00AF74B1" w:rsidRDefault="00235C2C" w:rsidP="00235C2C">
      <w:pPr>
        <w:ind w:left="357"/>
        <w:jc w:val="center"/>
        <w:rPr>
          <w:rFonts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3C2FCE78" w14:textId="77777777" w:rsidR="00235C2C" w:rsidRPr="00AF74B1" w:rsidRDefault="00235C2C" w:rsidP="00235C2C">
      <w:pPr>
        <w:ind w:left="357"/>
        <w:jc w:val="center"/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F74B1"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ANKIETA</w:t>
      </w:r>
    </w:p>
    <w:p w14:paraId="11109ED9" w14:textId="77777777" w:rsidR="00235C2C" w:rsidRDefault="00235C2C" w:rsidP="00235C2C">
      <w:pPr>
        <w:spacing w:line="276" w:lineRule="auto"/>
        <w:ind w:left="357"/>
        <w:jc w:val="both"/>
        <w:rPr>
          <w:rFonts w:cs="Arial"/>
          <w:sz w:val="22"/>
          <w:szCs w:val="22"/>
        </w:rPr>
      </w:pPr>
    </w:p>
    <w:p w14:paraId="45AAA8B9" w14:textId="77777777" w:rsidR="00235C2C" w:rsidRDefault="00235C2C" w:rsidP="00235C2C">
      <w:pPr>
        <w:spacing w:line="276" w:lineRule="auto"/>
        <w:ind w:left="357"/>
        <w:jc w:val="both"/>
        <w:rPr>
          <w:rFonts w:ascii="Times New Roman" w:hAnsi="Times New Roman"/>
        </w:rPr>
      </w:pPr>
    </w:p>
    <w:p w14:paraId="3F179C65" w14:textId="77777777" w:rsidR="00235C2C" w:rsidRPr="00B8720F" w:rsidRDefault="00235C2C" w:rsidP="00235C2C">
      <w:pPr>
        <w:pStyle w:val="Akapitzlist"/>
        <w:numPr>
          <w:ilvl w:val="0"/>
          <w:numId w:val="1"/>
        </w:numPr>
        <w:rPr>
          <w:rFonts w:cs="Arial"/>
          <w:bCs/>
          <w:color w:val="000000"/>
          <w:sz w:val="28"/>
          <w:szCs w:val="28"/>
        </w:rPr>
      </w:pPr>
      <w:r w:rsidRPr="00B8720F">
        <w:rPr>
          <w:rFonts w:cs="Arial"/>
          <w:b/>
          <w:bCs/>
          <w:color w:val="000000"/>
          <w:sz w:val="28"/>
          <w:szCs w:val="28"/>
        </w:rPr>
        <w:t>Informacje o Firmie</w:t>
      </w:r>
      <w:r w:rsidRPr="00B8720F">
        <w:rPr>
          <w:rFonts w:cs="Arial"/>
          <w:bCs/>
          <w:color w:val="000000"/>
          <w:sz w:val="28"/>
          <w:szCs w:val="28"/>
        </w:rPr>
        <w:t>.</w:t>
      </w:r>
    </w:p>
    <w:p w14:paraId="07D7AAB5" w14:textId="77777777" w:rsidR="00235C2C" w:rsidRPr="003E284D" w:rsidRDefault="00235C2C" w:rsidP="00235C2C">
      <w:pPr>
        <w:rPr>
          <w:rFonts w:cs="Arial"/>
          <w:bCs/>
          <w:color w:val="000000"/>
          <w:sz w:val="28"/>
          <w:szCs w:val="28"/>
        </w:rPr>
      </w:pPr>
    </w:p>
    <w:p w14:paraId="77BC9753" w14:textId="77777777" w:rsidR="00235C2C" w:rsidRDefault="00235C2C" w:rsidP="00235C2C">
      <w:r>
        <w:t xml:space="preserve"> Prosimy o podanie pełnych informacji teleadresowych dotyczących Państwa firmy</w:t>
      </w:r>
    </w:p>
    <w:p w14:paraId="1906467D" w14:textId="77777777" w:rsidR="00235C2C" w:rsidRDefault="00235C2C" w:rsidP="00235C2C">
      <w:pPr>
        <w:spacing w:line="276" w:lineRule="auto"/>
        <w:ind w:left="357"/>
        <w:jc w:val="both"/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944"/>
        <w:gridCol w:w="6095"/>
      </w:tblGrid>
      <w:tr w:rsidR="00235C2C" w:rsidRPr="00B51DCF" w14:paraId="2171C32C" w14:textId="77777777" w:rsidTr="00721CE5">
        <w:trPr>
          <w:trHeight w:val="23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20CADC4A" w14:textId="77777777" w:rsidR="00235C2C" w:rsidRPr="00B51DCF" w:rsidRDefault="00235C2C" w:rsidP="00721CE5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>Dane</w:t>
            </w:r>
            <w:r w:rsidRPr="00B51DCF">
              <w:rPr>
                <w:b/>
                <w:bCs/>
              </w:rPr>
              <w:t xml:space="preserve"> ogólnofirmowe.</w:t>
            </w:r>
          </w:p>
        </w:tc>
      </w:tr>
      <w:tr w:rsidR="00235C2C" w:rsidRPr="00B51DCF" w14:paraId="0F6B626A" w14:textId="77777777" w:rsidTr="00721CE5">
        <w:trPr>
          <w:trHeight w:val="389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45942FB" w14:textId="77777777" w:rsidR="00235C2C" w:rsidRPr="00B51DCF" w:rsidRDefault="00235C2C" w:rsidP="00721CE5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 xml:space="preserve">Prosimy o podanie pełnych informacji teleadresowych dotyczących </w:t>
            </w:r>
            <w:r w:rsidRPr="00B51DCF">
              <w:rPr>
                <w:b/>
                <w:bCs/>
              </w:rPr>
              <w:t>Państwa firmy</w:t>
            </w:r>
          </w:p>
        </w:tc>
      </w:tr>
      <w:tr w:rsidR="00235C2C" w:rsidRPr="00B51DCF" w14:paraId="0064092F" w14:textId="77777777" w:rsidTr="00721CE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5AB3E12" w14:textId="77777777" w:rsidR="00235C2C" w:rsidRPr="00B51DCF" w:rsidRDefault="00235C2C" w:rsidP="00721CE5">
            <w:pPr>
              <w:spacing w:line="276" w:lineRule="auto"/>
              <w:ind w:left="357"/>
              <w:jc w:val="both"/>
              <w:rPr>
                <w:bCs/>
              </w:rPr>
            </w:pPr>
            <w:r w:rsidRPr="00B51DCF">
              <w:rPr>
                <w:bCs/>
              </w:rPr>
              <w:t>Pełna nazwa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35790FE8" w14:textId="77777777" w:rsidR="00235C2C" w:rsidRPr="00B51DCF" w:rsidRDefault="00235C2C" w:rsidP="00721CE5">
            <w:pPr>
              <w:spacing w:line="276" w:lineRule="auto"/>
              <w:ind w:left="23"/>
            </w:pPr>
          </w:p>
        </w:tc>
      </w:tr>
      <w:tr w:rsidR="00235C2C" w:rsidRPr="00B51DCF" w14:paraId="3875A215" w14:textId="77777777" w:rsidTr="00721CE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C0F1A5" w14:textId="77777777" w:rsidR="00235C2C" w:rsidRPr="00DD7902" w:rsidRDefault="00235C2C" w:rsidP="00721CE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siedziby (ulica, nr domu, kod pocztowy, miasto)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3D0308CE" w14:textId="77777777" w:rsidR="00235C2C" w:rsidRPr="00B51DCF" w:rsidRDefault="00235C2C" w:rsidP="00721CE5">
            <w:pPr>
              <w:spacing w:line="276" w:lineRule="auto"/>
              <w:ind w:left="23"/>
            </w:pPr>
          </w:p>
        </w:tc>
      </w:tr>
      <w:tr w:rsidR="00235C2C" w:rsidRPr="00B51DCF" w14:paraId="1A000142" w14:textId="77777777" w:rsidTr="00721CE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D7C41E" w14:textId="77777777" w:rsidR="00235C2C" w:rsidRPr="00DD7902" w:rsidRDefault="00235C2C" w:rsidP="00721CE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Telefon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578B671F" w14:textId="77777777" w:rsidR="00235C2C" w:rsidRPr="00B51DCF" w:rsidRDefault="00235C2C" w:rsidP="00721CE5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235C2C" w:rsidRPr="00B51DCF" w14:paraId="6D9BECC3" w14:textId="77777777" w:rsidTr="00721CE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3CF129" w14:textId="77777777" w:rsidR="00235C2C" w:rsidRPr="00DD7902" w:rsidRDefault="00235C2C" w:rsidP="00721CE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Fax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75FC5D80" w14:textId="77777777" w:rsidR="00235C2C" w:rsidRPr="00B51DCF" w:rsidRDefault="00235C2C" w:rsidP="00721CE5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235C2C" w:rsidRPr="00B51DCF" w14:paraId="79DD3E45" w14:textId="77777777" w:rsidTr="00721CE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D6D906" w14:textId="77777777" w:rsidR="00235C2C" w:rsidRPr="00DD7902" w:rsidRDefault="00235C2C" w:rsidP="00721CE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Strona internetowa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7A50691C" w14:textId="77777777" w:rsidR="00235C2C" w:rsidRPr="00B51DCF" w:rsidRDefault="00235C2C" w:rsidP="00721CE5">
            <w:pPr>
              <w:spacing w:line="276" w:lineRule="auto"/>
              <w:ind w:left="23"/>
            </w:pPr>
          </w:p>
        </w:tc>
      </w:tr>
      <w:tr w:rsidR="00235C2C" w:rsidRPr="00B51DCF" w14:paraId="5708DC6B" w14:textId="77777777" w:rsidTr="00721CE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7AADADF" w14:textId="77777777" w:rsidR="00235C2C" w:rsidRPr="00DD7902" w:rsidRDefault="00235C2C" w:rsidP="00721CE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(ogólny)</w:t>
            </w:r>
          </w:p>
        </w:tc>
        <w:tc>
          <w:tcPr>
            <w:tcW w:w="7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09B75F4" w14:textId="77777777" w:rsidR="00235C2C" w:rsidRPr="00B51DCF" w:rsidRDefault="00235C2C" w:rsidP="00721CE5">
            <w:pPr>
              <w:spacing w:line="276" w:lineRule="auto"/>
              <w:ind w:left="72"/>
            </w:pPr>
          </w:p>
        </w:tc>
      </w:tr>
      <w:tr w:rsidR="00235C2C" w:rsidRPr="00B51DCF" w14:paraId="45F1F1F3" w14:textId="77777777" w:rsidTr="00721CE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FCD95B" w14:textId="77777777" w:rsidR="00235C2C" w:rsidRPr="00DD7902" w:rsidRDefault="00235C2C" w:rsidP="00721CE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Imię i nazwisko osoby dedykowanej do kontaktów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442B1B6D" w14:textId="77777777" w:rsidR="00235C2C" w:rsidRPr="00B51DCF" w:rsidRDefault="00235C2C" w:rsidP="00721CE5">
            <w:pPr>
              <w:spacing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4C7F43F" w14:textId="77777777" w:rsidR="00235C2C" w:rsidRPr="00B51DCF" w:rsidRDefault="00235C2C" w:rsidP="00721CE5">
            <w:pPr>
              <w:spacing w:line="276" w:lineRule="auto"/>
              <w:ind w:left="-354"/>
            </w:pPr>
          </w:p>
        </w:tc>
      </w:tr>
      <w:tr w:rsidR="00235C2C" w:rsidRPr="00B51DCF" w14:paraId="3F87ADF4" w14:textId="77777777" w:rsidTr="00721CE5">
        <w:trPr>
          <w:trHeight w:val="65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DBC1AE" w14:textId="77777777" w:rsidR="00235C2C" w:rsidRPr="00DD7902" w:rsidRDefault="00235C2C" w:rsidP="00721CE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22A21837" w14:textId="77777777" w:rsidR="00235C2C" w:rsidRPr="00B51DCF" w:rsidRDefault="00235C2C" w:rsidP="00721CE5">
            <w:pPr>
              <w:spacing w:line="276" w:lineRule="auto"/>
            </w:pPr>
          </w:p>
        </w:tc>
      </w:tr>
      <w:tr w:rsidR="00235C2C" w:rsidRPr="00B51DCF" w14:paraId="7D88BF0C" w14:textId="77777777" w:rsidTr="00721CE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376A" w14:textId="77777777" w:rsidR="00235C2C" w:rsidRPr="00DD7902" w:rsidRDefault="00235C2C" w:rsidP="00721CE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Numer telefonu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6F3FCC2D" w14:textId="77777777" w:rsidR="00235C2C" w:rsidRPr="00B51DCF" w:rsidRDefault="00235C2C" w:rsidP="00721CE5">
            <w:pPr>
              <w:spacing w:line="276" w:lineRule="auto"/>
              <w:jc w:val="both"/>
            </w:pPr>
          </w:p>
        </w:tc>
      </w:tr>
      <w:tr w:rsidR="00235C2C" w:rsidRPr="00B51DCF" w14:paraId="386A8DD0" w14:textId="77777777" w:rsidTr="00721CE5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16345C" w14:textId="77777777" w:rsidR="00235C2C" w:rsidRPr="00DD7902" w:rsidRDefault="00235C2C" w:rsidP="00721CE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Rok rozpoczęcia działalności</w:t>
            </w:r>
            <w:r>
              <w:rPr>
                <w:bCs/>
              </w:rPr>
              <w:t xml:space="preserve"> (w zakresie objętych przedmiotem dialogu)</w:t>
            </w:r>
            <w:r w:rsidRPr="00DD7902">
              <w:rPr>
                <w:bCs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28E370C9" w14:textId="77777777" w:rsidR="00235C2C" w:rsidRPr="00B51DCF" w:rsidRDefault="00235C2C" w:rsidP="00721CE5">
            <w:pPr>
              <w:spacing w:line="276" w:lineRule="auto"/>
              <w:jc w:val="both"/>
            </w:pPr>
          </w:p>
        </w:tc>
      </w:tr>
      <w:tr w:rsidR="00235C2C" w:rsidRPr="00B51DCF" w14:paraId="59564B35" w14:textId="77777777" w:rsidTr="00721CE5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CF3748" w14:textId="77777777" w:rsidR="00235C2C" w:rsidRPr="00DD7902" w:rsidRDefault="00235C2C" w:rsidP="00721CE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NIP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2A88B361" w14:textId="77777777" w:rsidR="00235C2C" w:rsidRPr="00B51DCF" w:rsidRDefault="00235C2C" w:rsidP="00721CE5">
            <w:pPr>
              <w:spacing w:line="276" w:lineRule="auto"/>
              <w:jc w:val="both"/>
            </w:pPr>
          </w:p>
        </w:tc>
      </w:tr>
      <w:tr w:rsidR="00235C2C" w:rsidRPr="00B51DCF" w14:paraId="2767DA74" w14:textId="77777777" w:rsidTr="00721CE5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900838" w14:textId="77777777" w:rsidR="00235C2C" w:rsidRPr="00DD7902" w:rsidRDefault="00235C2C" w:rsidP="00721CE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REGON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56982F9F" w14:textId="77777777" w:rsidR="00235C2C" w:rsidRPr="00B51DCF" w:rsidRDefault="00235C2C" w:rsidP="00721CE5">
            <w:pPr>
              <w:spacing w:line="276" w:lineRule="auto"/>
              <w:jc w:val="both"/>
            </w:pPr>
          </w:p>
        </w:tc>
      </w:tr>
    </w:tbl>
    <w:p w14:paraId="56345900" w14:textId="77777777" w:rsidR="00235C2C" w:rsidRDefault="00235C2C" w:rsidP="00235C2C">
      <w:pPr>
        <w:spacing w:line="276" w:lineRule="auto"/>
        <w:ind w:left="357"/>
        <w:jc w:val="both"/>
      </w:pPr>
    </w:p>
    <w:p w14:paraId="63470F95" w14:textId="77777777" w:rsidR="009F79DD" w:rsidRDefault="00235C2C" w:rsidP="009F79DD">
      <w:pPr>
        <w:pStyle w:val="Akapitzlist"/>
        <w:numPr>
          <w:ilvl w:val="0"/>
          <w:numId w:val="1"/>
        </w:numPr>
        <w:rPr>
          <w:rFonts w:cs="Arial"/>
          <w:b/>
          <w:bCs/>
          <w:color w:val="000000"/>
          <w:sz w:val="28"/>
          <w:szCs w:val="28"/>
        </w:rPr>
      </w:pPr>
      <w:r w:rsidRPr="00C30EBD">
        <w:rPr>
          <w:rFonts w:cs="Arial"/>
          <w:b/>
          <w:bCs/>
          <w:color w:val="000000"/>
          <w:sz w:val="28"/>
          <w:szCs w:val="28"/>
        </w:rPr>
        <w:t>Doświadczenie zawodowe</w:t>
      </w:r>
    </w:p>
    <w:p w14:paraId="2DC31206" w14:textId="77777777" w:rsidR="009F79DD" w:rsidRDefault="009F79DD" w:rsidP="009F79DD"/>
    <w:p w14:paraId="299556C9" w14:textId="7C48A8C4" w:rsidR="009F79DD" w:rsidRDefault="00235C2C" w:rsidP="009F79DD">
      <w:pPr>
        <w:pStyle w:val="Akapitzlist"/>
        <w:ind w:left="502"/>
      </w:pPr>
      <w:r w:rsidRPr="00C30EBD">
        <w:t xml:space="preserve">Prosimy o krótki opis posiadanego przez Państwa doświadczenia </w:t>
      </w:r>
      <w:r w:rsidR="008567EA">
        <w:t xml:space="preserve">zakresie </w:t>
      </w:r>
      <w:r w:rsidR="00C96DF8">
        <w:t xml:space="preserve">realizacji zamówienia </w:t>
      </w:r>
      <w:r>
        <w:t>będąc</w:t>
      </w:r>
      <w:r w:rsidR="00C96DF8">
        <w:t xml:space="preserve">ego </w:t>
      </w:r>
      <w:r w:rsidRPr="00C30EBD">
        <w:t>przedmiotem dialogu technicznego</w:t>
      </w:r>
      <w:r w:rsidR="00473E76">
        <w:t>.</w:t>
      </w:r>
      <w:bookmarkStart w:id="0" w:name="_GoBack"/>
      <w:bookmarkEnd w:id="0"/>
      <w:r w:rsidRPr="00C30EBD">
        <w:t xml:space="preserve"> </w:t>
      </w:r>
    </w:p>
    <w:p w14:paraId="0429C8DD" w14:textId="77777777" w:rsidR="009F79DD" w:rsidRPr="009F79DD" w:rsidRDefault="009F79DD" w:rsidP="009F79DD">
      <w:pPr>
        <w:pStyle w:val="Akapitzlist"/>
        <w:ind w:left="502"/>
        <w:rPr>
          <w:rFonts w:cs="Arial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493"/>
      </w:tblGrid>
      <w:tr w:rsidR="00235C2C" w:rsidRPr="00242C71" w14:paraId="0C2F5F99" w14:textId="77777777" w:rsidTr="009F79DD">
        <w:trPr>
          <w:trHeight w:val="4900"/>
        </w:trPr>
        <w:tc>
          <w:tcPr>
            <w:tcW w:w="10493" w:type="dxa"/>
            <w:shd w:val="clear" w:color="auto" w:fill="FFFF99"/>
          </w:tcPr>
          <w:p w14:paraId="786AEC92" w14:textId="77777777" w:rsidR="00235C2C" w:rsidRDefault="00235C2C" w:rsidP="00721CE5">
            <w:pPr>
              <w:spacing w:line="276" w:lineRule="auto"/>
              <w:jc w:val="both"/>
            </w:pPr>
          </w:p>
          <w:p w14:paraId="39028A83" w14:textId="77777777" w:rsidR="00235C2C" w:rsidRDefault="00235C2C" w:rsidP="00721CE5">
            <w:pPr>
              <w:spacing w:line="276" w:lineRule="auto"/>
              <w:jc w:val="both"/>
            </w:pPr>
          </w:p>
          <w:p w14:paraId="3188859A" w14:textId="77777777" w:rsidR="00235C2C" w:rsidRDefault="00235C2C" w:rsidP="00721CE5">
            <w:pPr>
              <w:spacing w:line="276" w:lineRule="auto"/>
              <w:jc w:val="both"/>
            </w:pPr>
          </w:p>
          <w:p w14:paraId="5D7A3FC2" w14:textId="77777777" w:rsidR="00235C2C" w:rsidRDefault="00235C2C" w:rsidP="00721CE5">
            <w:pPr>
              <w:spacing w:line="276" w:lineRule="auto"/>
              <w:jc w:val="both"/>
            </w:pPr>
          </w:p>
          <w:p w14:paraId="35ECD503" w14:textId="77777777" w:rsidR="00235C2C" w:rsidRDefault="00235C2C" w:rsidP="00721CE5">
            <w:pPr>
              <w:spacing w:line="276" w:lineRule="auto"/>
              <w:jc w:val="both"/>
            </w:pPr>
          </w:p>
          <w:p w14:paraId="59B49E45" w14:textId="77777777" w:rsidR="00235C2C" w:rsidRDefault="00235C2C" w:rsidP="00721CE5">
            <w:pPr>
              <w:spacing w:line="276" w:lineRule="auto"/>
              <w:jc w:val="both"/>
            </w:pPr>
          </w:p>
          <w:p w14:paraId="0128902B" w14:textId="77777777" w:rsidR="00235C2C" w:rsidRPr="00242C71" w:rsidRDefault="00235C2C" w:rsidP="00721CE5">
            <w:pPr>
              <w:spacing w:line="276" w:lineRule="auto"/>
              <w:jc w:val="both"/>
            </w:pPr>
          </w:p>
        </w:tc>
      </w:tr>
    </w:tbl>
    <w:p w14:paraId="107316E0" w14:textId="77777777" w:rsidR="00235C2C" w:rsidRDefault="00235C2C" w:rsidP="00235C2C">
      <w:pPr>
        <w:pStyle w:val="Akapitzlist"/>
        <w:jc w:val="both"/>
      </w:pPr>
    </w:p>
    <w:p w14:paraId="559BB5D3" w14:textId="214BF43E" w:rsidR="009F79DD" w:rsidRPr="009F79DD" w:rsidRDefault="009F79DD" w:rsidP="009F79DD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 w:rsidRPr="009F79DD">
        <w:rPr>
          <w:rFonts w:cs="Arial"/>
          <w:b/>
          <w:bCs/>
          <w:color w:val="000000"/>
          <w:sz w:val="28"/>
          <w:szCs w:val="28"/>
        </w:rPr>
        <w:t>Uprawnienia projektowe</w:t>
      </w:r>
    </w:p>
    <w:p w14:paraId="2E8C40B9" w14:textId="77777777" w:rsidR="009F79DD" w:rsidRDefault="009F79DD" w:rsidP="009F79DD">
      <w:pPr>
        <w:pStyle w:val="Akapitzlist"/>
        <w:ind w:left="502"/>
        <w:jc w:val="both"/>
      </w:pPr>
    </w:p>
    <w:p w14:paraId="255C5F0B" w14:textId="7CC3BD78" w:rsidR="00235C2C" w:rsidRDefault="00235C2C" w:rsidP="009F79DD">
      <w:pPr>
        <w:pStyle w:val="Akapitzlist"/>
        <w:ind w:left="502"/>
        <w:jc w:val="both"/>
      </w:pPr>
      <w:r w:rsidRPr="00C30EBD">
        <w:t xml:space="preserve">Prosimy o </w:t>
      </w:r>
      <w:r w:rsidR="006F3BEE">
        <w:t xml:space="preserve">wyszczególnienie osób którymi Państwo dysponują lub będą dysponować posiadających ważne uprawnienia w zakresie </w:t>
      </w:r>
      <w:r w:rsidR="009F79DD">
        <w:t xml:space="preserve">realizacji </w:t>
      </w:r>
      <w:r w:rsidR="006F3BEE">
        <w:t>przedmiotu dialogu technicznego</w:t>
      </w:r>
      <w:r w:rsidR="00473E76">
        <w:t>.</w:t>
      </w:r>
    </w:p>
    <w:p w14:paraId="6BCE024C" w14:textId="77777777" w:rsidR="009F79DD" w:rsidRDefault="009F79DD" w:rsidP="009F79DD">
      <w:pPr>
        <w:pStyle w:val="Akapitzlist"/>
        <w:jc w:val="both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628"/>
      </w:tblGrid>
      <w:tr w:rsidR="00235C2C" w:rsidRPr="00242C71" w14:paraId="7A305D55" w14:textId="77777777" w:rsidTr="009F79DD">
        <w:trPr>
          <w:trHeight w:val="5289"/>
        </w:trPr>
        <w:tc>
          <w:tcPr>
            <w:tcW w:w="10628" w:type="dxa"/>
            <w:shd w:val="clear" w:color="auto" w:fill="FFFF99"/>
          </w:tcPr>
          <w:p w14:paraId="63B7026C" w14:textId="77777777" w:rsidR="00235C2C" w:rsidRDefault="00235C2C" w:rsidP="00721CE5">
            <w:pPr>
              <w:spacing w:line="276" w:lineRule="auto"/>
              <w:jc w:val="both"/>
            </w:pPr>
          </w:p>
          <w:p w14:paraId="7EE4CE1F" w14:textId="77777777" w:rsidR="00235C2C" w:rsidRDefault="00235C2C" w:rsidP="00721CE5">
            <w:pPr>
              <w:spacing w:line="276" w:lineRule="auto"/>
              <w:jc w:val="both"/>
            </w:pPr>
          </w:p>
          <w:p w14:paraId="2AC47E8A" w14:textId="77777777" w:rsidR="00235C2C" w:rsidRDefault="00235C2C" w:rsidP="00721CE5">
            <w:pPr>
              <w:spacing w:line="276" w:lineRule="auto"/>
              <w:jc w:val="both"/>
            </w:pPr>
          </w:p>
          <w:p w14:paraId="4F373099" w14:textId="77777777" w:rsidR="00235C2C" w:rsidRDefault="00235C2C" w:rsidP="00721CE5">
            <w:pPr>
              <w:spacing w:line="276" w:lineRule="auto"/>
              <w:jc w:val="both"/>
            </w:pPr>
          </w:p>
          <w:p w14:paraId="13504DD4" w14:textId="77777777" w:rsidR="00235C2C" w:rsidRDefault="00235C2C" w:rsidP="00721CE5">
            <w:pPr>
              <w:spacing w:line="276" w:lineRule="auto"/>
              <w:jc w:val="both"/>
            </w:pPr>
          </w:p>
          <w:p w14:paraId="0AC6753E" w14:textId="77777777" w:rsidR="00235C2C" w:rsidRDefault="00235C2C" w:rsidP="00721CE5">
            <w:pPr>
              <w:spacing w:line="276" w:lineRule="auto"/>
              <w:jc w:val="both"/>
            </w:pPr>
          </w:p>
          <w:p w14:paraId="7A8C79FA" w14:textId="77777777" w:rsidR="00235C2C" w:rsidRPr="00242C71" w:rsidRDefault="00235C2C" w:rsidP="00721CE5">
            <w:pPr>
              <w:spacing w:line="276" w:lineRule="auto"/>
              <w:jc w:val="both"/>
            </w:pPr>
          </w:p>
        </w:tc>
      </w:tr>
    </w:tbl>
    <w:p w14:paraId="2C798D47" w14:textId="77777777" w:rsidR="00235C2C" w:rsidRDefault="00235C2C" w:rsidP="00235C2C">
      <w:pPr>
        <w:spacing w:line="276" w:lineRule="auto"/>
        <w:ind w:left="357"/>
        <w:jc w:val="both"/>
      </w:pPr>
    </w:p>
    <w:p w14:paraId="7D23929F" w14:textId="465FF4E3" w:rsidR="009F79DD" w:rsidRPr="00C96DF8" w:rsidRDefault="009F79DD" w:rsidP="00C96DF8">
      <w:pPr>
        <w:pStyle w:val="Akapitzlist"/>
        <w:keepNext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 w:rsidRPr="00C96DF8">
        <w:rPr>
          <w:rFonts w:cs="Arial"/>
          <w:b/>
          <w:bCs/>
          <w:color w:val="000000"/>
          <w:sz w:val="28"/>
          <w:szCs w:val="28"/>
        </w:rPr>
        <w:lastRenderedPageBreak/>
        <w:t xml:space="preserve">Sugestie Wykonawcy  </w:t>
      </w:r>
    </w:p>
    <w:p w14:paraId="1BC31ED5" w14:textId="43B10B99" w:rsidR="00235C2C" w:rsidRDefault="00235C2C" w:rsidP="00235C2C">
      <w:pPr>
        <w:tabs>
          <w:tab w:val="num" w:pos="709"/>
        </w:tabs>
        <w:spacing w:line="360" w:lineRule="auto"/>
        <w:ind w:left="284"/>
        <w:contextualSpacing/>
        <w:jc w:val="both"/>
      </w:pPr>
      <w:r>
        <w:t xml:space="preserve">W kontekście parametrów przyszłego zamówienia, wskazanych zarysowo w </w:t>
      </w:r>
      <w:r w:rsidRPr="00AF74B1">
        <w:rPr>
          <w:b/>
        </w:rPr>
        <w:t>Załączniku nr 1</w:t>
      </w:r>
      <w:r>
        <w:t xml:space="preserve"> do Zaproszenia do Dialogu Technicznego opisanych w punktach poniżej, prosimy o </w:t>
      </w:r>
      <w:r w:rsidR="008567EA">
        <w:t>wyszczególnienie</w:t>
      </w:r>
      <w:r w:rsidR="009F79DD">
        <w:t xml:space="preserve">, jakie informację powinny być dodatkowo zawarte w Opisie Przedmiotu Zamówienia aby Wykonawca poprawnie oszacował koszty projektu przy wykorzystaniu istniejącej infrastruktury oraz optymalizacji kosztów. </w:t>
      </w:r>
    </w:p>
    <w:p w14:paraId="73322F6F" w14:textId="77777777" w:rsidR="000959F5" w:rsidRDefault="000959F5" w:rsidP="00235C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47"/>
      </w:tblGrid>
      <w:tr w:rsidR="000959F5" w14:paraId="5221ED93" w14:textId="77777777" w:rsidTr="000959F5">
        <w:trPr>
          <w:trHeight w:val="5863"/>
        </w:trPr>
        <w:tc>
          <w:tcPr>
            <w:tcW w:w="10147" w:type="dxa"/>
            <w:shd w:val="clear" w:color="auto" w:fill="FFFF99"/>
          </w:tcPr>
          <w:p w14:paraId="664076FE" w14:textId="77777777" w:rsidR="000959F5" w:rsidRDefault="000959F5" w:rsidP="00235C2C">
            <w:pPr>
              <w:spacing w:line="276" w:lineRule="auto"/>
              <w:jc w:val="both"/>
            </w:pPr>
          </w:p>
        </w:tc>
      </w:tr>
    </w:tbl>
    <w:p w14:paraId="4D1E35E9" w14:textId="56DFAF74" w:rsidR="00235C2C" w:rsidRDefault="00235C2C" w:rsidP="00235C2C">
      <w:pPr>
        <w:spacing w:line="276" w:lineRule="auto"/>
        <w:jc w:val="both"/>
      </w:pPr>
    </w:p>
    <w:p w14:paraId="5E5AD905" w14:textId="5E447386" w:rsidR="000959F5" w:rsidRDefault="000959F5" w:rsidP="00235C2C">
      <w:pPr>
        <w:spacing w:line="276" w:lineRule="auto"/>
        <w:jc w:val="both"/>
      </w:pPr>
    </w:p>
    <w:p w14:paraId="0310CC4D" w14:textId="367A59AD" w:rsidR="000959F5" w:rsidRDefault="000959F5" w:rsidP="00235C2C">
      <w:pPr>
        <w:spacing w:line="276" w:lineRule="auto"/>
        <w:jc w:val="both"/>
      </w:pPr>
    </w:p>
    <w:p w14:paraId="0ECF0211" w14:textId="368F03D8" w:rsidR="000959F5" w:rsidRDefault="000959F5" w:rsidP="00235C2C">
      <w:pPr>
        <w:spacing w:line="276" w:lineRule="auto"/>
        <w:jc w:val="both"/>
      </w:pPr>
    </w:p>
    <w:p w14:paraId="27933BC1" w14:textId="77777777" w:rsidR="000959F5" w:rsidRDefault="000959F5" w:rsidP="00235C2C">
      <w:pPr>
        <w:spacing w:line="276" w:lineRule="auto"/>
        <w:jc w:val="both"/>
      </w:pPr>
    </w:p>
    <w:p w14:paraId="1B070CFB" w14:textId="77777777" w:rsidR="00235C2C" w:rsidRDefault="00235C2C" w:rsidP="00235C2C">
      <w:pPr>
        <w:spacing w:line="276" w:lineRule="auto"/>
        <w:jc w:val="right"/>
        <w:rPr>
          <w:sz w:val="18"/>
        </w:rPr>
      </w:pPr>
      <w:r>
        <w:rPr>
          <w:sz w:val="18"/>
        </w:rPr>
        <w:t>……</w:t>
      </w:r>
      <w:r w:rsidRPr="003E78D5">
        <w:rPr>
          <w:sz w:val="18"/>
        </w:rPr>
        <w:t>…………………………………….</w:t>
      </w:r>
    </w:p>
    <w:p w14:paraId="7889AAC8" w14:textId="77777777" w:rsidR="00235C2C" w:rsidRPr="00F52DF7" w:rsidRDefault="00235C2C" w:rsidP="00235C2C">
      <w:pPr>
        <w:spacing w:line="276" w:lineRule="auto"/>
        <w:jc w:val="right"/>
        <w:rPr>
          <w:rStyle w:val="Gasstyl1"/>
          <w:sz w:val="18"/>
        </w:rPr>
      </w:pPr>
      <w:r>
        <w:rPr>
          <w:sz w:val="18"/>
        </w:rPr>
        <w:t xml:space="preserve">Data, podpis i pieczęć Wykonawcy </w:t>
      </w:r>
    </w:p>
    <w:p w14:paraId="3F372319" w14:textId="77777777" w:rsidR="00F07496" w:rsidRPr="00E47905" w:rsidRDefault="00F07496">
      <w:pPr>
        <w:rPr>
          <w:rStyle w:val="Gasstyl1"/>
        </w:rPr>
      </w:pPr>
    </w:p>
    <w:sectPr w:rsidR="00F07496" w:rsidRPr="00E47905" w:rsidSect="000D0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2EE5" w14:textId="77777777" w:rsidR="00AE4CCB" w:rsidRDefault="00AE4CCB">
      <w:r>
        <w:separator/>
      </w:r>
    </w:p>
  </w:endnote>
  <w:endnote w:type="continuationSeparator" w:id="0">
    <w:p w14:paraId="0806A165" w14:textId="77777777" w:rsidR="00AE4CCB" w:rsidRDefault="00A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2737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EF3016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A517" w14:textId="77777777"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31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9D4702" w14:textId="77777777" w:rsidR="00835C57" w:rsidRDefault="00835C57">
    <w:pPr>
      <w:pStyle w:val="Stopka"/>
      <w:ind w:right="360"/>
    </w:pPr>
  </w:p>
  <w:p w14:paraId="5FBA07E5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70E8" w14:textId="77777777"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 wp14:anchorId="3540095E" wp14:editId="74B42C25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14:paraId="16CE531E" w14:textId="7777777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40C56041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14:paraId="6F0A6DA2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14:paraId="7E1CDFC0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14:paraId="34C0CB5A" w14:textId="77777777"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14:paraId="6346063F" w14:textId="77777777"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106A94D4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14:paraId="63DC38BE" w14:textId="77777777"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14:paraId="1279C5EA" w14:textId="77777777" w:rsidR="00F915D2" w:rsidRDefault="00F915D2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Pr="00F915D2">
            <w:rPr>
              <w:sz w:val="14"/>
              <w:szCs w:val="14"/>
            </w:rPr>
            <w:t>Krzysztof Jackowski</w:t>
          </w:r>
        </w:p>
        <w:p w14:paraId="64AA6345" w14:textId="77777777" w:rsidR="00820905" w:rsidRDefault="00820905" w:rsidP="00820905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Wiceprezes Zarządu: Artur Zawartko</w:t>
          </w:r>
        </w:p>
        <w:p w14:paraId="77AF2FEB" w14:textId="77777777" w:rsidR="00835C57" w:rsidRPr="00B171B6" w:rsidRDefault="00835C57" w:rsidP="005F531C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14:paraId="28E6A8B3" w14:textId="7777777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4576C69" w14:textId="77777777"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14:paraId="198C8DFB" w14:textId="77777777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3E2A97A" w14:textId="77777777"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14:paraId="402F95CC" w14:textId="77777777" w:rsidR="00835C57" w:rsidRDefault="00835C57" w:rsidP="00683652">
    <w:pPr>
      <w:pStyle w:val="Stopka"/>
    </w:pPr>
  </w:p>
  <w:p w14:paraId="7C92951D" w14:textId="77777777" w:rsidR="00835C57" w:rsidRDefault="00835C57" w:rsidP="00683652">
    <w:pPr>
      <w:pStyle w:val="Stopka"/>
    </w:pPr>
  </w:p>
  <w:p w14:paraId="1E6F69DB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D665" w14:textId="77777777" w:rsidR="00AE4CCB" w:rsidRDefault="00AE4CCB">
      <w:r>
        <w:separator/>
      </w:r>
    </w:p>
  </w:footnote>
  <w:footnote w:type="continuationSeparator" w:id="0">
    <w:p w14:paraId="31A7E756" w14:textId="77777777" w:rsidR="00AE4CCB" w:rsidRDefault="00AE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CEE0" w14:textId="77777777" w:rsidR="000977F1" w:rsidRDefault="00097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E9E4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6B514332" wp14:editId="278BB2FA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2A83F" w14:textId="77777777" w:rsidR="00835C57" w:rsidRDefault="00835C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8824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355DE42F" wp14:editId="6E079DDD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03CC"/>
    <w:multiLevelType w:val="hybridMultilevel"/>
    <w:tmpl w:val="94CCDD68"/>
    <w:lvl w:ilvl="0" w:tplc="65FA85C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008CD"/>
    <w:multiLevelType w:val="hybridMultilevel"/>
    <w:tmpl w:val="B4CE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95"/>
    <w:rsid w:val="000250EE"/>
    <w:rsid w:val="00037760"/>
    <w:rsid w:val="00077727"/>
    <w:rsid w:val="000959F5"/>
    <w:rsid w:val="000977F1"/>
    <w:rsid w:val="000B584A"/>
    <w:rsid w:val="000C0673"/>
    <w:rsid w:val="000D0995"/>
    <w:rsid w:val="00105CF1"/>
    <w:rsid w:val="00116B20"/>
    <w:rsid w:val="00122C07"/>
    <w:rsid w:val="00127386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23C95"/>
    <w:rsid w:val="00232933"/>
    <w:rsid w:val="0023441D"/>
    <w:rsid w:val="00235C2C"/>
    <w:rsid w:val="00254B14"/>
    <w:rsid w:val="00292821"/>
    <w:rsid w:val="00296268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73E76"/>
    <w:rsid w:val="00477DDC"/>
    <w:rsid w:val="004A33D3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93874"/>
    <w:rsid w:val="005A7014"/>
    <w:rsid w:val="005B75BB"/>
    <w:rsid w:val="005D01DA"/>
    <w:rsid w:val="005E6272"/>
    <w:rsid w:val="005F531C"/>
    <w:rsid w:val="0060171F"/>
    <w:rsid w:val="00645EAE"/>
    <w:rsid w:val="0065588F"/>
    <w:rsid w:val="00660212"/>
    <w:rsid w:val="006708F9"/>
    <w:rsid w:val="0067280F"/>
    <w:rsid w:val="00675B69"/>
    <w:rsid w:val="006803DA"/>
    <w:rsid w:val="00683652"/>
    <w:rsid w:val="006D06C7"/>
    <w:rsid w:val="006F25FF"/>
    <w:rsid w:val="006F35BF"/>
    <w:rsid w:val="006F3BEE"/>
    <w:rsid w:val="00710BE6"/>
    <w:rsid w:val="00735B8A"/>
    <w:rsid w:val="00736B6B"/>
    <w:rsid w:val="00740F06"/>
    <w:rsid w:val="00741D40"/>
    <w:rsid w:val="0074653F"/>
    <w:rsid w:val="007C025B"/>
    <w:rsid w:val="007F21C4"/>
    <w:rsid w:val="0080355D"/>
    <w:rsid w:val="00804C04"/>
    <w:rsid w:val="0080589F"/>
    <w:rsid w:val="008124E5"/>
    <w:rsid w:val="00820905"/>
    <w:rsid w:val="00835C57"/>
    <w:rsid w:val="0084116E"/>
    <w:rsid w:val="008567EA"/>
    <w:rsid w:val="00857B73"/>
    <w:rsid w:val="009310BD"/>
    <w:rsid w:val="0093459B"/>
    <w:rsid w:val="00936068"/>
    <w:rsid w:val="00972190"/>
    <w:rsid w:val="009755BE"/>
    <w:rsid w:val="009A0A08"/>
    <w:rsid w:val="009C0873"/>
    <w:rsid w:val="009E7043"/>
    <w:rsid w:val="009F50CF"/>
    <w:rsid w:val="009F79DD"/>
    <w:rsid w:val="00A04D2D"/>
    <w:rsid w:val="00A22248"/>
    <w:rsid w:val="00A25AE4"/>
    <w:rsid w:val="00A26335"/>
    <w:rsid w:val="00AA3D6B"/>
    <w:rsid w:val="00AB2DFC"/>
    <w:rsid w:val="00AE4CCB"/>
    <w:rsid w:val="00AF20D4"/>
    <w:rsid w:val="00AF319F"/>
    <w:rsid w:val="00B171B6"/>
    <w:rsid w:val="00B3003C"/>
    <w:rsid w:val="00B3613F"/>
    <w:rsid w:val="00B743A9"/>
    <w:rsid w:val="00B854D3"/>
    <w:rsid w:val="00B914F8"/>
    <w:rsid w:val="00BB36F3"/>
    <w:rsid w:val="00C02E7D"/>
    <w:rsid w:val="00C40AA4"/>
    <w:rsid w:val="00C624E8"/>
    <w:rsid w:val="00C83DDC"/>
    <w:rsid w:val="00C922A1"/>
    <w:rsid w:val="00C96DF8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D221C"/>
    <w:rsid w:val="00DD348D"/>
    <w:rsid w:val="00DE1696"/>
    <w:rsid w:val="00DF0029"/>
    <w:rsid w:val="00DF5BDD"/>
    <w:rsid w:val="00E034F9"/>
    <w:rsid w:val="00E21ECC"/>
    <w:rsid w:val="00E47905"/>
    <w:rsid w:val="00ED09A9"/>
    <w:rsid w:val="00EE1EFD"/>
    <w:rsid w:val="00F07496"/>
    <w:rsid w:val="00F17C03"/>
    <w:rsid w:val="00F74DA5"/>
    <w:rsid w:val="00F76907"/>
    <w:rsid w:val="00F80945"/>
    <w:rsid w:val="00F915D2"/>
    <w:rsid w:val="00F974F5"/>
    <w:rsid w:val="00FA004F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BF2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35C2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5C2C"/>
    <w:rPr>
      <w:rFonts w:ascii="Century Gothic" w:hAnsi="Century Gothic"/>
    </w:rPr>
  </w:style>
  <w:style w:type="character" w:styleId="Odwoaniedokomentarza">
    <w:name w:val="annotation reference"/>
    <w:basedOn w:val="Domylnaczcionkaakapitu"/>
    <w:semiHidden/>
    <w:unhideWhenUsed/>
    <w:rsid w:val="00235C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35C2C"/>
  </w:style>
  <w:style w:type="character" w:customStyle="1" w:styleId="TekstkomentarzaZnak">
    <w:name w:val="Tekst komentarza Znak"/>
    <w:basedOn w:val="Domylnaczcionkaakapitu"/>
    <w:link w:val="Tekstkomentarza"/>
    <w:semiHidden/>
    <w:rsid w:val="00235C2C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5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5C2C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3</Pages>
  <Words>196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zewnętrzny Centrala</vt:lpstr>
    </vt:vector>
  </TitlesOfParts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zewnętrzny Centrala</dc:title>
  <dc:subject>Firmówki</dc:subject>
  <dc:creator/>
  <cp:keywords>Papier firmowy zewnętrzny Centrala</cp:keywords>
  <dc:description>Papier firmowy zewnętrzny Centrala</dc:description>
  <cp:lastModifiedBy/>
  <cp:revision>1</cp:revision>
  <cp:lastPrinted>2010-02-16T09:54:00Z</cp:lastPrinted>
  <dcterms:created xsi:type="dcterms:W3CDTF">2019-07-03T10:32:00Z</dcterms:created>
  <dcterms:modified xsi:type="dcterms:W3CDTF">2019-07-05T10:12:00Z</dcterms:modified>
</cp:coreProperties>
</file>